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38D" w:rsidRPr="002F5CCF" w:rsidRDefault="00F7138D" w:rsidP="00251522">
      <w:pPr>
        <w:jc w:val="center"/>
        <w:rPr>
          <w:rFonts w:ascii="Arial" w:hAnsi="Arial" w:cs="Arial"/>
          <w:b/>
        </w:rPr>
      </w:pPr>
    </w:p>
    <w:p w:rsidR="00251522" w:rsidRPr="002F5CCF" w:rsidRDefault="00251522" w:rsidP="00251522">
      <w:pPr>
        <w:jc w:val="center"/>
        <w:rPr>
          <w:rFonts w:ascii="Arial" w:hAnsi="Arial" w:cs="Arial"/>
          <w:b/>
        </w:rPr>
      </w:pPr>
      <w:r w:rsidRPr="002F5CCF">
        <w:rPr>
          <w:rFonts w:ascii="Arial" w:hAnsi="Arial" w:cs="Arial"/>
          <w:b/>
        </w:rPr>
        <w:t xml:space="preserve">ANEXO </w:t>
      </w:r>
      <w:r w:rsidR="00A32B2C" w:rsidRPr="002F5CCF">
        <w:rPr>
          <w:rFonts w:ascii="Arial" w:hAnsi="Arial" w:cs="Arial"/>
          <w:b/>
        </w:rPr>
        <w:t>I</w:t>
      </w:r>
      <w:r w:rsidR="00687445" w:rsidRPr="002F5CCF">
        <w:rPr>
          <w:rFonts w:ascii="Arial" w:hAnsi="Arial" w:cs="Arial"/>
          <w:b/>
        </w:rPr>
        <w:t>V</w:t>
      </w:r>
    </w:p>
    <w:p w:rsidR="00251522" w:rsidRPr="002F5CCF" w:rsidRDefault="00687445" w:rsidP="00251522">
      <w:pPr>
        <w:jc w:val="center"/>
        <w:rPr>
          <w:rFonts w:ascii="Arial" w:hAnsi="Arial" w:cs="Arial"/>
          <w:b/>
        </w:rPr>
      </w:pPr>
      <w:r w:rsidRPr="002F5CCF">
        <w:rPr>
          <w:rFonts w:ascii="Arial" w:hAnsi="Arial" w:cs="Arial"/>
          <w:b/>
        </w:rPr>
        <w:t>Registro de Normas Consolidadas</w:t>
      </w:r>
    </w:p>
    <w:p w:rsidR="004E7236" w:rsidRPr="002F5CCF" w:rsidRDefault="004E7236" w:rsidP="004E7236">
      <w:pPr>
        <w:jc w:val="both"/>
        <w:rPr>
          <w:rFonts w:ascii="Arial" w:hAnsi="Arial" w:cs="Arial"/>
        </w:rPr>
      </w:pPr>
    </w:p>
    <w:p w:rsidR="004E7236" w:rsidRPr="002F5CCF" w:rsidRDefault="00F822F8" w:rsidP="00413BC8">
      <w:pPr>
        <w:jc w:val="center"/>
        <w:rPr>
          <w:rFonts w:ascii="Arial" w:hAnsi="Arial" w:cs="Arial"/>
          <w:b/>
        </w:rPr>
      </w:pPr>
      <w:r w:rsidRPr="002F5CCF">
        <w:rPr>
          <w:rFonts w:ascii="Arial" w:hAnsi="Arial" w:cs="Arial"/>
          <w:b/>
        </w:rPr>
        <w:t>LEYES</w:t>
      </w:r>
      <w:bookmarkStart w:id="0" w:name="_GoBack"/>
      <w:bookmarkEnd w:id="0"/>
    </w:p>
    <w:p w:rsidR="00F822F8" w:rsidRPr="002F5CCF" w:rsidRDefault="00F822F8" w:rsidP="00F822F8">
      <w:pPr>
        <w:jc w:val="both"/>
        <w:rPr>
          <w:rFonts w:ascii="Arial" w:eastAsia="Arial" w:hAnsi="Arial" w:cs="Arial"/>
          <w:b/>
          <w:bCs/>
          <w:color w:val="000000"/>
        </w:rPr>
      </w:pPr>
    </w:p>
    <w:tbl>
      <w:tblPr>
        <w:tblStyle w:val="Tablaconcuadrcula"/>
        <w:tblW w:w="10062" w:type="dxa"/>
        <w:tblInd w:w="-147" w:type="dxa"/>
        <w:tblLook w:val="04A0" w:firstRow="1" w:lastRow="0" w:firstColumn="1" w:lastColumn="0" w:noHBand="0" w:noVBand="1"/>
      </w:tblPr>
      <w:tblGrid>
        <w:gridCol w:w="496"/>
        <w:gridCol w:w="1339"/>
        <w:gridCol w:w="885"/>
        <w:gridCol w:w="2242"/>
        <w:gridCol w:w="1328"/>
        <w:gridCol w:w="1339"/>
        <w:gridCol w:w="1094"/>
        <w:gridCol w:w="1339"/>
      </w:tblGrid>
      <w:tr w:rsidR="00F822F8" w:rsidRPr="002F5CCF" w:rsidTr="00370957">
        <w:trPr>
          <w:trHeight w:val="480"/>
        </w:trPr>
        <w:tc>
          <w:tcPr>
            <w:tcW w:w="496" w:type="dxa"/>
            <w:hideMark/>
          </w:tcPr>
          <w:p w:rsidR="00F822F8" w:rsidRPr="002F5CCF" w:rsidRDefault="00F822F8" w:rsidP="00F822F8">
            <w:pPr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2F5CCF">
              <w:rPr>
                <w:rFonts w:ascii="Arial" w:eastAsia="Arial" w:hAnsi="Arial" w:cs="Arial"/>
                <w:b/>
                <w:bCs/>
                <w:color w:val="000000"/>
              </w:rPr>
              <w:t>N°.</w:t>
            </w:r>
          </w:p>
        </w:tc>
        <w:tc>
          <w:tcPr>
            <w:tcW w:w="1339" w:type="dxa"/>
            <w:hideMark/>
          </w:tcPr>
          <w:p w:rsidR="00F822F8" w:rsidRPr="002F5CCF" w:rsidRDefault="00F822F8" w:rsidP="00F822F8">
            <w:pPr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2F5CCF">
              <w:rPr>
                <w:rFonts w:ascii="Arial" w:eastAsia="Arial" w:hAnsi="Arial" w:cs="Arial"/>
                <w:b/>
                <w:bCs/>
                <w:color w:val="000000"/>
              </w:rPr>
              <w:t>Rango de Publicación</w:t>
            </w:r>
          </w:p>
        </w:tc>
        <w:tc>
          <w:tcPr>
            <w:tcW w:w="885" w:type="dxa"/>
            <w:hideMark/>
          </w:tcPr>
          <w:p w:rsidR="00F822F8" w:rsidRPr="002F5CCF" w:rsidRDefault="00F822F8" w:rsidP="00F822F8">
            <w:pPr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2F5CCF">
              <w:rPr>
                <w:rFonts w:ascii="Arial" w:eastAsia="Arial" w:hAnsi="Arial" w:cs="Arial"/>
                <w:b/>
                <w:bCs/>
                <w:color w:val="000000"/>
              </w:rPr>
              <w:t>N°. de Norma</w:t>
            </w:r>
          </w:p>
        </w:tc>
        <w:tc>
          <w:tcPr>
            <w:tcW w:w="2242" w:type="dxa"/>
            <w:hideMark/>
          </w:tcPr>
          <w:p w:rsidR="00F822F8" w:rsidRPr="002F5CCF" w:rsidRDefault="00F822F8" w:rsidP="00F822F8">
            <w:pPr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2F5CCF">
              <w:rPr>
                <w:rFonts w:ascii="Arial" w:eastAsia="Arial" w:hAnsi="Arial" w:cs="Arial"/>
                <w:b/>
                <w:bCs/>
                <w:color w:val="000000"/>
              </w:rPr>
              <w:t>Título</w:t>
            </w:r>
          </w:p>
        </w:tc>
        <w:tc>
          <w:tcPr>
            <w:tcW w:w="1328" w:type="dxa"/>
            <w:hideMark/>
          </w:tcPr>
          <w:p w:rsidR="00F822F8" w:rsidRPr="002F5CCF" w:rsidRDefault="00F822F8" w:rsidP="00F822F8">
            <w:pPr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2F5CCF">
              <w:rPr>
                <w:rFonts w:ascii="Arial" w:eastAsia="Arial" w:hAnsi="Arial" w:cs="Arial"/>
                <w:b/>
                <w:bCs/>
                <w:color w:val="000000"/>
              </w:rPr>
              <w:t>Fecha de Aprobación</w:t>
            </w:r>
          </w:p>
        </w:tc>
        <w:tc>
          <w:tcPr>
            <w:tcW w:w="1339" w:type="dxa"/>
            <w:hideMark/>
          </w:tcPr>
          <w:p w:rsidR="00F822F8" w:rsidRPr="002F5CCF" w:rsidRDefault="00F822F8" w:rsidP="00F822F8">
            <w:pPr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2F5CCF">
              <w:rPr>
                <w:rFonts w:ascii="Arial" w:eastAsia="Arial" w:hAnsi="Arial" w:cs="Arial"/>
                <w:b/>
                <w:bCs/>
                <w:color w:val="000000"/>
              </w:rPr>
              <w:t>Medio de Publicación</w:t>
            </w:r>
          </w:p>
        </w:tc>
        <w:tc>
          <w:tcPr>
            <w:tcW w:w="1094" w:type="dxa"/>
            <w:hideMark/>
          </w:tcPr>
          <w:p w:rsidR="00F822F8" w:rsidRPr="002F5CCF" w:rsidRDefault="00F822F8" w:rsidP="00F822F8">
            <w:pPr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2F5CCF">
              <w:rPr>
                <w:rFonts w:ascii="Arial" w:eastAsia="Arial" w:hAnsi="Arial" w:cs="Arial"/>
                <w:b/>
                <w:bCs/>
                <w:color w:val="000000"/>
              </w:rPr>
              <w:t>N°. de Medio</w:t>
            </w:r>
          </w:p>
        </w:tc>
        <w:tc>
          <w:tcPr>
            <w:tcW w:w="1339" w:type="dxa"/>
            <w:hideMark/>
          </w:tcPr>
          <w:p w:rsidR="00F822F8" w:rsidRPr="002F5CCF" w:rsidRDefault="00F822F8" w:rsidP="00F822F8">
            <w:pPr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2F5CCF">
              <w:rPr>
                <w:rFonts w:ascii="Arial" w:eastAsia="Arial" w:hAnsi="Arial" w:cs="Arial"/>
                <w:b/>
                <w:bCs/>
                <w:color w:val="000000"/>
              </w:rPr>
              <w:t>Fecha de Publicación</w:t>
            </w:r>
          </w:p>
        </w:tc>
      </w:tr>
      <w:tr w:rsidR="00E82A3F" w:rsidRPr="002F5CCF" w:rsidTr="00370957">
        <w:trPr>
          <w:trHeight w:val="480"/>
        </w:trPr>
        <w:tc>
          <w:tcPr>
            <w:tcW w:w="496" w:type="dxa"/>
            <w:hideMark/>
          </w:tcPr>
          <w:p w:rsidR="00E82A3F" w:rsidRPr="002F5CCF" w:rsidRDefault="00E82A3F" w:rsidP="00E82A3F">
            <w:pPr>
              <w:jc w:val="center"/>
              <w:rPr>
                <w:rFonts w:ascii="Arial" w:hAnsi="Arial" w:cs="Arial"/>
                <w:color w:val="000000"/>
                <w:lang w:eastAsia="es-NI"/>
              </w:rPr>
            </w:pPr>
            <w:r w:rsidRPr="002F5CCF">
              <w:rPr>
                <w:rFonts w:ascii="Arial" w:hAnsi="Arial" w:cs="Arial"/>
                <w:color w:val="000000"/>
                <w:lang w:eastAsia="es-NI"/>
              </w:rPr>
              <w:t>1</w:t>
            </w:r>
          </w:p>
        </w:tc>
        <w:tc>
          <w:tcPr>
            <w:tcW w:w="1339" w:type="dxa"/>
            <w:hideMark/>
          </w:tcPr>
          <w:p w:rsidR="00E82A3F" w:rsidRPr="002F5CCF" w:rsidRDefault="00E82A3F" w:rsidP="00E82A3F">
            <w:pPr>
              <w:jc w:val="center"/>
              <w:rPr>
                <w:rFonts w:ascii="Arial" w:hAnsi="Arial" w:cs="Arial"/>
                <w:color w:val="000000"/>
                <w:lang w:eastAsia="es-NI"/>
              </w:rPr>
            </w:pPr>
            <w:r w:rsidRPr="002F5CCF">
              <w:rPr>
                <w:rFonts w:ascii="Arial" w:hAnsi="Arial" w:cs="Arial"/>
                <w:color w:val="000000"/>
                <w:lang w:eastAsia="es-NI"/>
              </w:rPr>
              <w:t>Decreto Legislativo</w:t>
            </w:r>
          </w:p>
        </w:tc>
        <w:tc>
          <w:tcPr>
            <w:tcW w:w="885" w:type="dxa"/>
            <w:hideMark/>
          </w:tcPr>
          <w:p w:rsidR="00E82A3F" w:rsidRPr="002F5CCF" w:rsidRDefault="00E82A3F" w:rsidP="00E82A3F">
            <w:pPr>
              <w:jc w:val="center"/>
              <w:rPr>
                <w:rFonts w:ascii="Arial" w:hAnsi="Arial" w:cs="Arial"/>
                <w:color w:val="000000"/>
                <w:lang w:eastAsia="es-NI"/>
              </w:rPr>
            </w:pPr>
            <w:r w:rsidRPr="002F5CCF">
              <w:rPr>
                <w:rFonts w:ascii="Arial" w:hAnsi="Arial" w:cs="Arial"/>
                <w:color w:val="000000"/>
                <w:lang w:eastAsia="es-NI"/>
              </w:rPr>
              <w:t>1618</w:t>
            </w:r>
          </w:p>
        </w:tc>
        <w:tc>
          <w:tcPr>
            <w:tcW w:w="2242" w:type="dxa"/>
            <w:hideMark/>
          </w:tcPr>
          <w:p w:rsidR="00E82A3F" w:rsidRDefault="00E82A3F" w:rsidP="00370957">
            <w:pPr>
              <w:jc w:val="both"/>
              <w:rPr>
                <w:rFonts w:ascii="Arial" w:hAnsi="Arial" w:cs="Arial"/>
                <w:color w:val="000000"/>
                <w:lang w:eastAsia="es-NI"/>
              </w:rPr>
            </w:pPr>
            <w:r w:rsidRPr="002F5CCF">
              <w:rPr>
                <w:rFonts w:ascii="Arial" w:hAnsi="Arial" w:cs="Arial"/>
                <w:color w:val="000000"/>
                <w:lang w:eastAsia="es-NI"/>
              </w:rPr>
              <w:t>Sanciones a Abogados y Notarios Públicos por Delitos en Ejercicio de su Profesión</w:t>
            </w:r>
          </w:p>
          <w:p w:rsidR="00286B73" w:rsidRPr="002F5CCF" w:rsidRDefault="00286B73" w:rsidP="00370957">
            <w:pPr>
              <w:jc w:val="both"/>
              <w:rPr>
                <w:rFonts w:ascii="Arial" w:hAnsi="Arial" w:cs="Arial"/>
                <w:color w:val="000000"/>
                <w:lang w:eastAsia="es-NI"/>
              </w:rPr>
            </w:pPr>
          </w:p>
        </w:tc>
        <w:tc>
          <w:tcPr>
            <w:tcW w:w="1328" w:type="dxa"/>
            <w:hideMark/>
          </w:tcPr>
          <w:p w:rsidR="00E82A3F" w:rsidRPr="002F5CCF" w:rsidRDefault="00E82A3F" w:rsidP="00E82A3F">
            <w:pPr>
              <w:jc w:val="center"/>
              <w:rPr>
                <w:rFonts w:ascii="Arial" w:hAnsi="Arial" w:cs="Arial"/>
                <w:color w:val="000000"/>
                <w:lang w:eastAsia="es-NI"/>
              </w:rPr>
            </w:pPr>
            <w:r w:rsidRPr="002F5CCF">
              <w:rPr>
                <w:rFonts w:ascii="Arial" w:hAnsi="Arial" w:cs="Arial"/>
                <w:color w:val="000000"/>
                <w:lang w:eastAsia="es-NI"/>
              </w:rPr>
              <w:t>18/09/1969</w:t>
            </w:r>
          </w:p>
        </w:tc>
        <w:tc>
          <w:tcPr>
            <w:tcW w:w="1339" w:type="dxa"/>
            <w:hideMark/>
          </w:tcPr>
          <w:p w:rsidR="00E82A3F" w:rsidRPr="002F5CCF" w:rsidRDefault="00E82A3F" w:rsidP="00E82A3F">
            <w:pPr>
              <w:jc w:val="center"/>
              <w:rPr>
                <w:rFonts w:ascii="Arial" w:hAnsi="Arial" w:cs="Arial"/>
                <w:color w:val="000000"/>
                <w:lang w:eastAsia="es-NI"/>
              </w:rPr>
            </w:pPr>
            <w:r w:rsidRPr="002F5CCF">
              <w:rPr>
                <w:rFonts w:ascii="Arial" w:hAnsi="Arial" w:cs="Arial"/>
                <w:color w:val="000000"/>
                <w:lang w:eastAsia="es-NI"/>
              </w:rPr>
              <w:t>La Gaceta</w:t>
            </w:r>
          </w:p>
        </w:tc>
        <w:tc>
          <w:tcPr>
            <w:tcW w:w="1094" w:type="dxa"/>
            <w:hideMark/>
          </w:tcPr>
          <w:p w:rsidR="00E82A3F" w:rsidRPr="002F5CCF" w:rsidRDefault="00E82A3F" w:rsidP="00E82A3F">
            <w:pPr>
              <w:jc w:val="center"/>
              <w:rPr>
                <w:rFonts w:ascii="Arial" w:hAnsi="Arial" w:cs="Arial"/>
                <w:color w:val="000000"/>
                <w:lang w:eastAsia="es-NI"/>
              </w:rPr>
            </w:pPr>
            <w:r w:rsidRPr="002F5CCF">
              <w:rPr>
                <w:rFonts w:ascii="Arial" w:hAnsi="Arial" w:cs="Arial"/>
                <w:color w:val="000000"/>
                <w:lang w:eastAsia="es-NI"/>
              </w:rPr>
              <w:t>227</w:t>
            </w:r>
          </w:p>
        </w:tc>
        <w:tc>
          <w:tcPr>
            <w:tcW w:w="1339" w:type="dxa"/>
            <w:hideMark/>
          </w:tcPr>
          <w:p w:rsidR="00E82A3F" w:rsidRPr="002F5CCF" w:rsidRDefault="00E82A3F" w:rsidP="00E82A3F">
            <w:pPr>
              <w:jc w:val="center"/>
              <w:rPr>
                <w:rFonts w:ascii="Arial" w:hAnsi="Arial" w:cs="Arial"/>
                <w:color w:val="000000"/>
                <w:lang w:eastAsia="es-NI"/>
              </w:rPr>
            </w:pPr>
            <w:r w:rsidRPr="002F5CCF">
              <w:rPr>
                <w:rFonts w:ascii="Arial" w:hAnsi="Arial" w:cs="Arial"/>
                <w:color w:val="000000"/>
                <w:lang w:eastAsia="es-NI"/>
              </w:rPr>
              <w:t>04/10/1969</w:t>
            </w:r>
          </w:p>
        </w:tc>
      </w:tr>
      <w:tr w:rsidR="00E82A3F" w:rsidRPr="002F5CCF" w:rsidTr="00370957">
        <w:trPr>
          <w:trHeight w:val="300"/>
        </w:trPr>
        <w:tc>
          <w:tcPr>
            <w:tcW w:w="496" w:type="dxa"/>
            <w:hideMark/>
          </w:tcPr>
          <w:p w:rsidR="00E82A3F" w:rsidRPr="002F5CCF" w:rsidRDefault="00E82A3F" w:rsidP="00E82A3F">
            <w:pPr>
              <w:jc w:val="center"/>
              <w:rPr>
                <w:rFonts w:ascii="Arial" w:hAnsi="Arial" w:cs="Arial"/>
                <w:color w:val="000000"/>
                <w:lang w:eastAsia="es-NI"/>
              </w:rPr>
            </w:pPr>
            <w:r w:rsidRPr="002F5CCF">
              <w:rPr>
                <w:rFonts w:ascii="Arial" w:hAnsi="Arial" w:cs="Arial"/>
                <w:color w:val="000000"/>
                <w:lang w:eastAsia="es-NI"/>
              </w:rPr>
              <w:t>2</w:t>
            </w:r>
          </w:p>
        </w:tc>
        <w:tc>
          <w:tcPr>
            <w:tcW w:w="1339" w:type="dxa"/>
            <w:hideMark/>
          </w:tcPr>
          <w:p w:rsidR="00E82A3F" w:rsidRPr="002F5CCF" w:rsidRDefault="00E82A3F" w:rsidP="00E82A3F">
            <w:pPr>
              <w:jc w:val="center"/>
              <w:rPr>
                <w:rFonts w:ascii="Arial" w:hAnsi="Arial" w:cs="Arial"/>
                <w:color w:val="000000"/>
                <w:lang w:eastAsia="es-NI"/>
              </w:rPr>
            </w:pPr>
            <w:r w:rsidRPr="002F5CCF">
              <w:rPr>
                <w:rFonts w:ascii="Arial" w:hAnsi="Arial" w:cs="Arial"/>
                <w:color w:val="000000"/>
                <w:lang w:eastAsia="es-NI"/>
              </w:rPr>
              <w:t>Ley</w:t>
            </w:r>
          </w:p>
        </w:tc>
        <w:tc>
          <w:tcPr>
            <w:tcW w:w="885" w:type="dxa"/>
            <w:hideMark/>
          </w:tcPr>
          <w:p w:rsidR="00E82A3F" w:rsidRPr="002F5CCF" w:rsidRDefault="00E82A3F" w:rsidP="00E82A3F">
            <w:pPr>
              <w:jc w:val="center"/>
              <w:rPr>
                <w:rFonts w:ascii="Arial" w:hAnsi="Arial" w:cs="Arial"/>
                <w:color w:val="000000"/>
                <w:lang w:eastAsia="es-NI"/>
              </w:rPr>
            </w:pPr>
            <w:r w:rsidRPr="002F5CCF">
              <w:rPr>
                <w:rFonts w:ascii="Arial" w:hAnsi="Arial" w:cs="Arial"/>
                <w:color w:val="000000"/>
                <w:lang w:eastAsia="es-NI"/>
              </w:rPr>
              <w:t>139</w:t>
            </w:r>
          </w:p>
        </w:tc>
        <w:tc>
          <w:tcPr>
            <w:tcW w:w="2242" w:type="dxa"/>
            <w:hideMark/>
          </w:tcPr>
          <w:p w:rsidR="00E82A3F" w:rsidRDefault="00E82A3F" w:rsidP="00370957">
            <w:pPr>
              <w:jc w:val="both"/>
              <w:rPr>
                <w:rFonts w:ascii="Arial" w:hAnsi="Arial" w:cs="Arial"/>
                <w:color w:val="000000"/>
                <w:lang w:eastAsia="es-NI"/>
              </w:rPr>
            </w:pPr>
            <w:r w:rsidRPr="002F5CCF">
              <w:rPr>
                <w:rFonts w:ascii="Arial" w:hAnsi="Arial" w:cs="Arial"/>
                <w:color w:val="000000"/>
                <w:lang w:eastAsia="es-NI"/>
              </w:rPr>
              <w:t>Ley que da Mayor Utilidad a la Institución del Notariado</w:t>
            </w:r>
          </w:p>
          <w:p w:rsidR="00286B73" w:rsidRPr="002F5CCF" w:rsidRDefault="00286B73" w:rsidP="00370957">
            <w:pPr>
              <w:jc w:val="both"/>
              <w:rPr>
                <w:rFonts w:ascii="Arial" w:hAnsi="Arial" w:cs="Arial"/>
                <w:color w:val="000000"/>
                <w:lang w:eastAsia="es-NI"/>
              </w:rPr>
            </w:pPr>
          </w:p>
        </w:tc>
        <w:tc>
          <w:tcPr>
            <w:tcW w:w="1328" w:type="dxa"/>
            <w:hideMark/>
          </w:tcPr>
          <w:p w:rsidR="00E82A3F" w:rsidRPr="002F5CCF" w:rsidRDefault="00E82A3F" w:rsidP="00E82A3F">
            <w:pPr>
              <w:jc w:val="center"/>
              <w:rPr>
                <w:rFonts w:ascii="Arial" w:hAnsi="Arial" w:cs="Arial"/>
                <w:color w:val="000000"/>
                <w:lang w:eastAsia="es-NI"/>
              </w:rPr>
            </w:pPr>
            <w:r w:rsidRPr="002F5CCF">
              <w:rPr>
                <w:rFonts w:ascii="Arial" w:hAnsi="Arial" w:cs="Arial"/>
                <w:color w:val="000000"/>
                <w:lang w:eastAsia="es-NI"/>
              </w:rPr>
              <w:t>28/11/1991</w:t>
            </w:r>
          </w:p>
        </w:tc>
        <w:tc>
          <w:tcPr>
            <w:tcW w:w="1339" w:type="dxa"/>
            <w:hideMark/>
          </w:tcPr>
          <w:p w:rsidR="00E82A3F" w:rsidRPr="002F5CCF" w:rsidRDefault="00E82A3F" w:rsidP="00E82A3F">
            <w:pPr>
              <w:jc w:val="center"/>
              <w:rPr>
                <w:rFonts w:ascii="Arial" w:hAnsi="Arial" w:cs="Arial"/>
                <w:color w:val="000000"/>
                <w:lang w:eastAsia="es-NI"/>
              </w:rPr>
            </w:pPr>
            <w:r w:rsidRPr="002F5CCF">
              <w:rPr>
                <w:rFonts w:ascii="Arial" w:hAnsi="Arial" w:cs="Arial"/>
                <w:color w:val="000000"/>
                <w:lang w:eastAsia="es-NI"/>
              </w:rPr>
              <w:t>La Gaceta</w:t>
            </w:r>
          </w:p>
        </w:tc>
        <w:tc>
          <w:tcPr>
            <w:tcW w:w="1094" w:type="dxa"/>
            <w:hideMark/>
          </w:tcPr>
          <w:p w:rsidR="00E82A3F" w:rsidRPr="002F5CCF" w:rsidRDefault="00E82A3F" w:rsidP="00E82A3F">
            <w:pPr>
              <w:jc w:val="center"/>
              <w:rPr>
                <w:rFonts w:ascii="Arial" w:hAnsi="Arial" w:cs="Arial"/>
                <w:color w:val="000000"/>
                <w:lang w:eastAsia="es-NI"/>
              </w:rPr>
            </w:pPr>
            <w:r w:rsidRPr="002F5CCF">
              <w:rPr>
                <w:rFonts w:ascii="Arial" w:hAnsi="Arial" w:cs="Arial"/>
                <w:color w:val="000000"/>
                <w:lang w:eastAsia="es-NI"/>
              </w:rPr>
              <w:t>36</w:t>
            </w:r>
          </w:p>
        </w:tc>
        <w:tc>
          <w:tcPr>
            <w:tcW w:w="1339" w:type="dxa"/>
            <w:hideMark/>
          </w:tcPr>
          <w:p w:rsidR="00E82A3F" w:rsidRPr="002F5CCF" w:rsidRDefault="00E82A3F" w:rsidP="00E82A3F">
            <w:pPr>
              <w:jc w:val="center"/>
              <w:rPr>
                <w:rFonts w:ascii="Arial" w:hAnsi="Arial" w:cs="Arial"/>
                <w:color w:val="000000"/>
                <w:lang w:eastAsia="es-NI"/>
              </w:rPr>
            </w:pPr>
            <w:r w:rsidRPr="002F5CCF">
              <w:rPr>
                <w:rFonts w:ascii="Arial" w:hAnsi="Arial" w:cs="Arial"/>
                <w:color w:val="000000"/>
                <w:lang w:eastAsia="es-NI"/>
              </w:rPr>
              <w:t>24/02/1992</w:t>
            </w:r>
          </w:p>
        </w:tc>
      </w:tr>
      <w:tr w:rsidR="00E82A3F" w:rsidRPr="002F5CCF" w:rsidTr="00370957">
        <w:trPr>
          <w:trHeight w:val="300"/>
        </w:trPr>
        <w:tc>
          <w:tcPr>
            <w:tcW w:w="496" w:type="dxa"/>
            <w:hideMark/>
          </w:tcPr>
          <w:p w:rsidR="00E82A3F" w:rsidRPr="002F5CCF" w:rsidRDefault="00E82A3F" w:rsidP="00E82A3F">
            <w:pPr>
              <w:jc w:val="center"/>
              <w:rPr>
                <w:rFonts w:ascii="Arial" w:hAnsi="Arial" w:cs="Arial"/>
                <w:color w:val="000000"/>
                <w:lang w:eastAsia="es-NI"/>
              </w:rPr>
            </w:pPr>
            <w:r w:rsidRPr="002F5CCF">
              <w:rPr>
                <w:rFonts w:ascii="Arial" w:hAnsi="Arial" w:cs="Arial"/>
                <w:color w:val="000000"/>
                <w:lang w:eastAsia="es-NI"/>
              </w:rPr>
              <w:t>3</w:t>
            </w:r>
          </w:p>
        </w:tc>
        <w:tc>
          <w:tcPr>
            <w:tcW w:w="1339" w:type="dxa"/>
            <w:hideMark/>
          </w:tcPr>
          <w:p w:rsidR="00E82A3F" w:rsidRPr="002F5CCF" w:rsidRDefault="00E82A3F" w:rsidP="00E82A3F">
            <w:pPr>
              <w:jc w:val="center"/>
              <w:rPr>
                <w:rFonts w:ascii="Arial" w:hAnsi="Arial" w:cs="Arial"/>
                <w:color w:val="000000"/>
                <w:lang w:eastAsia="es-NI"/>
              </w:rPr>
            </w:pPr>
            <w:r w:rsidRPr="002F5CCF">
              <w:rPr>
                <w:rFonts w:ascii="Arial" w:hAnsi="Arial" w:cs="Arial"/>
                <w:color w:val="000000"/>
                <w:lang w:eastAsia="es-NI"/>
              </w:rPr>
              <w:t>Ley</w:t>
            </w:r>
          </w:p>
        </w:tc>
        <w:tc>
          <w:tcPr>
            <w:tcW w:w="885" w:type="dxa"/>
            <w:hideMark/>
          </w:tcPr>
          <w:p w:rsidR="00E82A3F" w:rsidRPr="002F5CCF" w:rsidRDefault="00E82A3F" w:rsidP="00E82A3F">
            <w:pPr>
              <w:jc w:val="center"/>
              <w:rPr>
                <w:rFonts w:ascii="Arial" w:hAnsi="Arial" w:cs="Arial"/>
                <w:color w:val="000000"/>
                <w:lang w:eastAsia="es-NI"/>
              </w:rPr>
            </w:pPr>
            <w:r w:rsidRPr="002F5CCF">
              <w:rPr>
                <w:rFonts w:ascii="Arial" w:hAnsi="Arial" w:cs="Arial"/>
                <w:color w:val="000000"/>
                <w:lang w:eastAsia="es-NI"/>
              </w:rPr>
              <w:t>698</w:t>
            </w:r>
          </w:p>
        </w:tc>
        <w:tc>
          <w:tcPr>
            <w:tcW w:w="2242" w:type="dxa"/>
            <w:hideMark/>
          </w:tcPr>
          <w:p w:rsidR="00E82A3F" w:rsidRDefault="00E82A3F" w:rsidP="00370957">
            <w:pPr>
              <w:jc w:val="both"/>
              <w:rPr>
                <w:rFonts w:ascii="Arial" w:hAnsi="Arial" w:cs="Arial"/>
                <w:color w:val="000000"/>
                <w:lang w:eastAsia="es-NI"/>
              </w:rPr>
            </w:pPr>
            <w:r w:rsidRPr="002F5CCF">
              <w:rPr>
                <w:rFonts w:ascii="Arial" w:hAnsi="Arial" w:cs="Arial"/>
                <w:color w:val="000000"/>
                <w:lang w:eastAsia="es-NI"/>
              </w:rPr>
              <w:t>Ley General de los Registros Públicos</w:t>
            </w:r>
          </w:p>
          <w:p w:rsidR="00286B73" w:rsidRPr="002F5CCF" w:rsidRDefault="00286B73" w:rsidP="00370957">
            <w:pPr>
              <w:jc w:val="both"/>
              <w:rPr>
                <w:rFonts w:ascii="Arial" w:hAnsi="Arial" w:cs="Arial"/>
                <w:color w:val="000000"/>
                <w:lang w:eastAsia="es-NI"/>
              </w:rPr>
            </w:pPr>
          </w:p>
        </w:tc>
        <w:tc>
          <w:tcPr>
            <w:tcW w:w="1328" w:type="dxa"/>
            <w:hideMark/>
          </w:tcPr>
          <w:p w:rsidR="00E82A3F" w:rsidRPr="002F5CCF" w:rsidRDefault="00E82A3F" w:rsidP="00E82A3F">
            <w:pPr>
              <w:jc w:val="center"/>
              <w:rPr>
                <w:rFonts w:ascii="Arial" w:hAnsi="Arial" w:cs="Arial"/>
                <w:color w:val="000000"/>
                <w:lang w:eastAsia="es-NI"/>
              </w:rPr>
            </w:pPr>
            <w:r w:rsidRPr="002F5CCF">
              <w:rPr>
                <w:rFonts w:ascii="Arial" w:hAnsi="Arial" w:cs="Arial"/>
                <w:color w:val="000000"/>
                <w:lang w:eastAsia="es-NI"/>
              </w:rPr>
              <w:t>27/08/2009</w:t>
            </w:r>
          </w:p>
        </w:tc>
        <w:tc>
          <w:tcPr>
            <w:tcW w:w="1339" w:type="dxa"/>
            <w:hideMark/>
          </w:tcPr>
          <w:p w:rsidR="00E82A3F" w:rsidRPr="002F5CCF" w:rsidRDefault="00E82A3F" w:rsidP="00E82A3F">
            <w:pPr>
              <w:jc w:val="center"/>
              <w:rPr>
                <w:rFonts w:ascii="Arial" w:hAnsi="Arial" w:cs="Arial"/>
                <w:color w:val="000000"/>
                <w:lang w:eastAsia="es-NI"/>
              </w:rPr>
            </w:pPr>
            <w:r w:rsidRPr="002F5CCF">
              <w:rPr>
                <w:rFonts w:ascii="Arial" w:hAnsi="Arial" w:cs="Arial"/>
                <w:color w:val="000000"/>
                <w:lang w:eastAsia="es-NI"/>
              </w:rPr>
              <w:t>La Gaceta</w:t>
            </w:r>
          </w:p>
        </w:tc>
        <w:tc>
          <w:tcPr>
            <w:tcW w:w="1094" w:type="dxa"/>
            <w:hideMark/>
          </w:tcPr>
          <w:p w:rsidR="00E82A3F" w:rsidRPr="002F5CCF" w:rsidRDefault="00E82A3F" w:rsidP="00E82A3F">
            <w:pPr>
              <w:jc w:val="center"/>
              <w:rPr>
                <w:rFonts w:ascii="Arial" w:hAnsi="Arial" w:cs="Arial"/>
                <w:color w:val="000000"/>
                <w:lang w:eastAsia="es-NI"/>
              </w:rPr>
            </w:pPr>
            <w:r w:rsidRPr="002F5CCF">
              <w:rPr>
                <w:rFonts w:ascii="Arial" w:hAnsi="Arial" w:cs="Arial"/>
                <w:color w:val="000000"/>
                <w:lang w:eastAsia="es-NI"/>
              </w:rPr>
              <w:t>239</w:t>
            </w:r>
          </w:p>
        </w:tc>
        <w:tc>
          <w:tcPr>
            <w:tcW w:w="1339" w:type="dxa"/>
            <w:hideMark/>
          </w:tcPr>
          <w:p w:rsidR="00E82A3F" w:rsidRPr="002F5CCF" w:rsidRDefault="00E82A3F" w:rsidP="00E82A3F">
            <w:pPr>
              <w:jc w:val="center"/>
              <w:rPr>
                <w:rFonts w:ascii="Arial" w:hAnsi="Arial" w:cs="Arial"/>
                <w:color w:val="000000"/>
                <w:lang w:eastAsia="es-NI"/>
              </w:rPr>
            </w:pPr>
            <w:r w:rsidRPr="002F5CCF">
              <w:rPr>
                <w:rFonts w:ascii="Arial" w:hAnsi="Arial" w:cs="Arial"/>
                <w:color w:val="000000"/>
                <w:lang w:eastAsia="es-NI"/>
              </w:rPr>
              <w:t>17/12/2009</w:t>
            </w:r>
          </w:p>
        </w:tc>
      </w:tr>
    </w:tbl>
    <w:p w:rsidR="00F822F8" w:rsidRPr="002F5CCF" w:rsidRDefault="00F822F8" w:rsidP="00F822F8">
      <w:pPr>
        <w:jc w:val="both"/>
        <w:rPr>
          <w:rFonts w:ascii="Arial" w:eastAsia="Arial" w:hAnsi="Arial" w:cs="Arial"/>
          <w:b/>
          <w:bCs/>
          <w:color w:val="000000"/>
        </w:rPr>
      </w:pPr>
    </w:p>
    <w:p w:rsidR="00F822F8" w:rsidRPr="002F5CCF" w:rsidRDefault="00F822F8" w:rsidP="00F822F8">
      <w:pPr>
        <w:jc w:val="both"/>
        <w:rPr>
          <w:rFonts w:ascii="Arial" w:eastAsia="Arial" w:hAnsi="Arial" w:cs="Arial"/>
          <w:bCs/>
          <w:color w:val="000000"/>
        </w:rPr>
      </w:pPr>
    </w:p>
    <w:p w:rsidR="00F822F8" w:rsidRPr="002F5CCF" w:rsidRDefault="00525A2A" w:rsidP="00525A2A">
      <w:pPr>
        <w:jc w:val="center"/>
        <w:rPr>
          <w:rFonts w:ascii="Arial" w:eastAsia="Arial" w:hAnsi="Arial" w:cs="Arial"/>
          <w:b/>
          <w:bCs/>
          <w:color w:val="000000"/>
        </w:rPr>
      </w:pPr>
      <w:r w:rsidRPr="002F5CCF">
        <w:rPr>
          <w:rFonts w:ascii="Arial" w:eastAsia="Arial" w:hAnsi="Arial" w:cs="Arial"/>
          <w:b/>
          <w:bCs/>
          <w:color w:val="000000"/>
        </w:rPr>
        <w:t>REGLAMENTOS DE LEY</w:t>
      </w:r>
    </w:p>
    <w:p w:rsidR="00F822F8" w:rsidRPr="002F5CCF" w:rsidRDefault="00F822F8" w:rsidP="00F822F8">
      <w:pPr>
        <w:jc w:val="both"/>
        <w:rPr>
          <w:rFonts w:ascii="Arial" w:eastAsia="Arial" w:hAnsi="Arial" w:cs="Arial"/>
          <w:bCs/>
          <w:color w:val="000000"/>
        </w:rPr>
      </w:pPr>
    </w:p>
    <w:tbl>
      <w:tblPr>
        <w:tblStyle w:val="Tablaconcuadrcula"/>
        <w:tblW w:w="1016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96"/>
        <w:gridCol w:w="1339"/>
        <w:gridCol w:w="1001"/>
        <w:gridCol w:w="2230"/>
        <w:gridCol w:w="1417"/>
        <w:gridCol w:w="1418"/>
        <w:gridCol w:w="851"/>
        <w:gridCol w:w="1417"/>
      </w:tblGrid>
      <w:tr w:rsidR="00525A2A" w:rsidRPr="002F5CCF" w:rsidTr="00370957">
        <w:trPr>
          <w:cantSplit/>
          <w:trHeight w:val="480"/>
          <w:tblHeader/>
        </w:trPr>
        <w:tc>
          <w:tcPr>
            <w:tcW w:w="496" w:type="dxa"/>
            <w:hideMark/>
          </w:tcPr>
          <w:p w:rsidR="00525A2A" w:rsidRPr="002F5CCF" w:rsidRDefault="00525A2A" w:rsidP="00525A2A">
            <w:pPr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2F5CCF">
              <w:rPr>
                <w:rFonts w:ascii="Arial" w:eastAsia="Arial" w:hAnsi="Arial" w:cs="Arial"/>
                <w:b/>
                <w:bCs/>
                <w:color w:val="000000"/>
              </w:rPr>
              <w:t>N°.</w:t>
            </w:r>
          </w:p>
        </w:tc>
        <w:tc>
          <w:tcPr>
            <w:tcW w:w="1339" w:type="dxa"/>
            <w:hideMark/>
          </w:tcPr>
          <w:p w:rsidR="00525A2A" w:rsidRPr="002F5CCF" w:rsidRDefault="00525A2A" w:rsidP="00525A2A">
            <w:pPr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2F5CCF">
              <w:rPr>
                <w:rFonts w:ascii="Arial" w:eastAsia="Arial" w:hAnsi="Arial" w:cs="Arial"/>
                <w:b/>
                <w:bCs/>
                <w:color w:val="000000"/>
              </w:rPr>
              <w:t>Rango de Publicación</w:t>
            </w:r>
          </w:p>
        </w:tc>
        <w:tc>
          <w:tcPr>
            <w:tcW w:w="1001" w:type="dxa"/>
            <w:hideMark/>
          </w:tcPr>
          <w:p w:rsidR="00525A2A" w:rsidRPr="002F5CCF" w:rsidRDefault="00525A2A" w:rsidP="00525A2A">
            <w:pPr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2F5CCF">
              <w:rPr>
                <w:rFonts w:ascii="Arial" w:eastAsia="Arial" w:hAnsi="Arial" w:cs="Arial"/>
                <w:b/>
                <w:bCs/>
                <w:color w:val="000000"/>
              </w:rPr>
              <w:t>N°. de Norma</w:t>
            </w:r>
          </w:p>
        </w:tc>
        <w:tc>
          <w:tcPr>
            <w:tcW w:w="2230" w:type="dxa"/>
            <w:hideMark/>
          </w:tcPr>
          <w:p w:rsidR="00525A2A" w:rsidRPr="002F5CCF" w:rsidRDefault="00525A2A" w:rsidP="00525A2A">
            <w:pPr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2F5CCF">
              <w:rPr>
                <w:rFonts w:ascii="Arial" w:eastAsia="Arial" w:hAnsi="Arial" w:cs="Arial"/>
                <w:b/>
                <w:bCs/>
                <w:color w:val="000000"/>
              </w:rPr>
              <w:t>Título</w:t>
            </w:r>
          </w:p>
        </w:tc>
        <w:tc>
          <w:tcPr>
            <w:tcW w:w="1417" w:type="dxa"/>
            <w:hideMark/>
          </w:tcPr>
          <w:p w:rsidR="00525A2A" w:rsidRPr="002F5CCF" w:rsidRDefault="00525A2A" w:rsidP="00525A2A">
            <w:pPr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2F5CCF">
              <w:rPr>
                <w:rFonts w:ascii="Arial" w:eastAsia="Arial" w:hAnsi="Arial" w:cs="Arial"/>
                <w:b/>
                <w:bCs/>
                <w:color w:val="000000"/>
              </w:rPr>
              <w:t>Fecha de Aprobación</w:t>
            </w:r>
          </w:p>
        </w:tc>
        <w:tc>
          <w:tcPr>
            <w:tcW w:w="1418" w:type="dxa"/>
            <w:hideMark/>
          </w:tcPr>
          <w:p w:rsidR="00525A2A" w:rsidRPr="002F5CCF" w:rsidRDefault="00525A2A" w:rsidP="00525A2A">
            <w:pPr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2F5CCF">
              <w:rPr>
                <w:rFonts w:ascii="Arial" w:eastAsia="Arial" w:hAnsi="Arial" w:cs="Arial"/>
                <w:b/>
                <w:bCs/>
                <w:color w:val="000000"/>
              </w:rPr>
              <w:t>Medio de Publicación</w:t>
            </w:r>
          </w:p>
        </w:tc>
        <w:tc>
          <w:tcPr>
            <w:tcW w:w="851" w:type="dxa"/>
            <w:hideMark/>
          </w:tcPr>
          <w:p w:rsidR="00525A2A" w:rsidRPr="002F5CCF" w:rsidRDefault="00525A2A" w:rsidP="00525A2A">
            <w:pPr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2F5CCF">
              <w:rPr>
                <w:rFonts w:ascii="Arial" w:eastAsia="Arial" w:hAnsi="Arial" w:cs="Arial"/>
                <w:b/>
                <w:bCs/>
                <w:color w:val="000000"/>
              </w:rPr>
              <w:t>N°. de Medio</w:t>
            </w:r>
          </w:p>
        </w:tc>
        <w:tc>
          <w:tcPr>
            <w:tcW w:w="1417" w:type="dxa"/>
            <w:hideMark/>
          </w:tcPr>
          <w:p w:rsidR="00525A2A" w:rsidRPr="002F5CCF" w:rsidRDefault="00525A2A" w:rsidP="00525A2A">
            <w:pPr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2F5CCF">
              <w:rPr>
                <w:rFonts w:ascii="Arial" w:eastAsia="Arial" w:hAnsi="Arial" w:cs="Arial"/>
                <w:b/>
                <w:bCs/>
                <w:color w:val="000000"/>
              </w:rPr>
              <w:t>Fecha de Publicación</w:t>
            </w:r>
          </w:p>
        </w:tc>
      </w:tr>
      <w:tr w:rsidR="00E82A3F" w:rsidRPr="002F5CCF" w:rsidTr="00370957">
        <w:trPr>
          <w:trHeight w:val="480"/>
        </w:trPr>
        <w:tc>
          <w:tcPr>
            <w:tcW w:w="496" w:type="dxa"/>
            <w:hideMark/>
          </w:tcPr>
          <w:p w:rsidR="00E82A3F" w:rsidRPr="002F5CCF" w:rsidRDefault="00E82A3F" w:rsidP="00E82A3F">
            <w:pPr>
              <w:jc w:val="center"/>
              <w:rPr>
                <w:rFonts w:ascii="Arial" w:hAnsi="Arial" w:cs="Arial"/>
                <w:color w:val="000000"/>
                <w:lang w:eastAsia="es-NI"/>
              </w:rPr>
            </w:pPr>
            <w:r w:rsidRPr="002F5CCF">
              <w:rPr>
                <w:rFonts w:ascii="Arial" w:hAnsi="Arial" w:cs="Arial"/>
                <w:color w:val="000000"/>
                <w:lang w:eastAsia="es-NI"/>
              </w:rPr>
              <w:t>4</w:t>
            </w:r>
          </w:p>
        </w:tc>
        <w:tc>
          <w:tcPr>
            <w:tcW w:w="1339" w:type="dxa"/>
            <w:hideMark/>
          </w:tcPr>
          <w:p w:rsidR="00E82A3F" w:rsidRPr="002F5CCF" w:rsidRDefault="00E82A3F" w:rsidP="00E82A3F">
            <w:pPr>
              <w:jc w:val="center"/>
              <w:rPr>
                <w:rFonts w:ascii="Arial" w:hAnsi="Arial" w:cs="Arial"/>
                <w:color w:val="000000"/>
                <w:lang w:eastAsia="es-NI"/>
              </w:rPr>
            </w:pPr>
            <w:r w:rsidRPr="002F5CCF">
              <w:rPr>
                <w:rFonts w:ascii="Arial" w:hAnsi="Arial" w:cs="Arial"/>
                <w:color w:val="000000"/>
                <w:lang w:eastAsia="es-NI"/>
              </w:rPr>
              <w:t>Decreto Ejecutivo</w:t>
            </w:r>
          </w:p>
        </w:tc>
        <w:tc>
          <w:tcPr>
            <w:tcW w:w="1001" w:type="dxa"/>
            <w:hideMark/>
          </w:tcPr>
          <w:p w:rsidR="00E82A3F" w:rsidRPr="002F5CCF" w:rsidRDefault="00E82A3F" w:rsidP="00E82A3F">
            <w:pPr>
              <w:jc w:val="center"/>
              <w:rPr>
                <w:rFonts w:ascii="Arial" w:hAnsi="Arial" w:cs="Arial"/>
                <w:color w:val="000000"/>
                <w:lang w:eastAsia="es-NI"/>
              </w:rPr>
            </w:pPr>
            <w:r w:rsidRPr="002F5CCF">
              <w:rPr>
                <w:rFonts w:ascii="Arial" w:hAnsi="Arial" w:cs="Arial"/>
                <w:color w:val="000000"/>
                <w:lang w:eastAsia="es-NI"/>
              </w:rPr>
              <w:t>13-2013</w:t>
            </w:r>
          </w:p>
        </w:tc>
        <w:tc>
          <w:tcPr>
            <w:tcW w:w="2230" w:type="dxa"/>
            <w:hideMark/>
          </w:tcPr>
          <w:p w:rsidR="00E82A3F" w:rsidRDefault="00E82A3F" w:rsidP="00370957">
            <w:pPr>
              <w:jc w:val="both"/>
              <w:rPr>
                <w:rFonts w:ascii="Arial" w:hAnsi="Arial" w:cs="Arial"/>
                <w:color w:val="000000"/>
                <w:lang w:eastAsia="es-NI"/>
              </w:rPr>
            </w:pPr>
            <w:r w:rsidRPr="002F5CCF">
              <w:rPr>
                <w:rFonts w:ascii="Arial" w:hAnsi="Arial" w:cs="Arial"/>
                <w:color w:val="000000"/>
                <w:lang w:eastAsia="es-NI"/>
              </w:rPr>
              <w:t>De Reglamento Ley N°. 698, Ley General de los Registros Públicos</w:t>
            </w:r>
          </w:p>
          <w:p w:rsidR="00286B73" w:rsidRPr="002F5CCF" w:rsidRDefault="00286B73" w:rsidP="00E82A3F">
            <w:pPr>
              <w:rPr>
                <w:rFonts w:ascii="Arial" w:hAnsi="Arial" w:cs="Arial"/>
                <w:color w:val="000000"/>
                <w:lang w:eastAsia="es-NI"/>
              </w:rPr>
            </w:pPr>
          </w:p>
        </w:tc>
        <w:tc>
          <w:tcPr>
            <w:tcW w:w="1417" w:type="dxa"/>
            <w:hideMark/>
          </w:tcPr>
          <w:p w:rsidR="00E82A3F" w:rsidRPr="002F5CCF" w:rsidRDefault="00E82A3F" w:rsidP="00E82A3F">
            <w:pPr>
              <w:jc w:val="center"/>
              <w:rPr>
                <w:rFonts w:ascii="Arial" w:hAnsi="Arial" w:cs="Arial"/>
                <w:color w:val="000000"/>
                <w:lang w:eastAsia="es-NI"/>
              </w:rPr>
            </w:pPr>
            <w:r w:rsidRPr="002F5CCF">
              <w:rPr>
                <w:rFonts w:ascii="Arial" w:hAnsi="Arial" w:cs="Arial"/>
                <w:color w:val="000000"/>
                <w:lang w:eastAsia="es-NI"/>
              </w:rPr>
              <w:t>22/02/2013</w:t>
            </w:r>
          </w:p>
        </w:tc>
        <w:tc>
          <w:tcPr>
            <w:tcW w:w="1418" w:type="dxa"/>
            <w:hideMark/>
          </w:tcPr>
          <w:p w:rsidR="00E82A3F" w:rsidRPr="002F5CCF" w:rsidRDefault="00E82A3F" w:rsidP="00E82A3F">
            <w:pPr>
              <w:jc w:val="center"/>
              <w:rPr>
                <w:rFonts w:ascii="Arial" w:hAnsi="Arial" w:cs="Arial"/>
                <w:color w:val="000000"/>
                <w:lang w:eastAsia="es-NI"/>
              </w:rPr>
            </w:pPr>
            <w:r w:rsidRPr="002F5CCF">
              <w:rPr>
                <w:rFonts w:ascii="Arial" w:hAnsi="Arial" w:cs="Arial"/>
                <w:color w:val="000000"/>
                <w:lang w:eastAsia="es-NI"/>
              </w:rPr>
              <w:t>La Gaceta</w:t>
            </w:r>
          </w:p>
        </w:tc>
        <w:tc>
          <w:tcPr>
            <w:tcW w:w="851" w:type="dxa"/>
            <w:hideMark/>
          </w:tcPr>
          <w:p w:rsidR="00E82A3F" w:rsidRPr="002F5CCF" w:rsidRDefault="00E82A3F" w:rsidP="00E82A3F">
            <w:pPr>
              <w:jc w:val="center"/>
              <w:rPr>
                <w:rFonts w:ascii="Arial" w:hAnsi="Arial" w:cs="Arial"/>
                <w:color w:val="000000"/>
                <w:lang w:eastAsia="es-NI"/>
              </w:rPr>
            </w:pPr>
            <w:r w:rsidRPr="002F5CCF">
              <w:rPr>
                <w:rFonts w:ascii="Arial" w:hAnsi="Arial" w:cs="Arial"/>
                <w:color w:val="000000"/>
                <w:lang w:eastAsia="es-NI"/>
              </w:rPr>
              <w:t>44</w:t>
            </w:r>
          </w:p>
        </w:tc>
        <w:tc>
          <w:tcPr>
            <w:tcW w:w="1417" w:type="dxa"/>
            <w:hideMark/>
          </w:tcPr>
          <w:p w:rsidR="00E82A3F" w:rsidRPr="002F5CCF" w:rsidRDefault="00E82A3F" w:rsidP="00E82A3F">
            <w:pPr>
              <w:jc w:val="center"/>
              <w:rPr>
                <w:rFonts w:ascii="Arial" w:hAnsi="Arial" w:cs="Arial"/>
                <w:color w:val="000000"/>
                <w:lang w:eastAsia="es-NI"/>
              </w:rPr>
            </w:pPr>
            <w:r w:rsidRPr="002F5CCF">
              <w:rPr>
                <w:rFonts w:ascii="Arial" w:hAnsi="Arial" w:cs="Arial"/>
                <w:color w:val="000000"/>
                <w:lang w:eastAsia="es-NI"/>
              </w:rPr>
              <w:t>07/03/2013</w:t>
            </w:r>
          </w:p>
        </w:tc>
      </w:tr>
    </w:tbl>
    <w:p w:rsidR="00525A2A" w:rsidRPr="002F5CCF" w:rsidRDefault="00525A2A" w:rsidP="00F822F8">
      <w:pPr>
        <w:jc w:val="both"/>
        <w:rPr>
          <w:rFonts w:ascii="Arial" w:eastAsia="Arial" w:hAnsi="Arial" w:cs="Arial"/>
          <w:bCs/>
          <w:color w:val="000000"/>
        </w:rPr>
      </w:pPr>
    </w:p>
    <w:p w:rsidR="00525A2A" w:rsidRPr="002F5CCF" w:rsidRDefault="00525A2A" w:rsidP="00F822F8">
      <w:pPr>
        <w:jc w:val="both"/>
        <w:rPr>
          <w:rFonts w:ascii="Arial" w:eastAsia="Arial" w:hAnsi="Arial" w:cs="Arial"/>
          <w:bCs/>
          <w:color w:val="000000"/>
        </w:rPr>
      </w:pPr>
    </w:p>
    <w:p w:rsidR="00F20A36" w:rsidRPr="002F5CCF" w:rsidRDefault="00A32B2C" w:rsidP="00F822F8">
      <w:pPr>
        <w:jc w:val="both"/>
        <w:rPr>
          <w:rFonts w:ascii="Arial" w:eastAsia="Arial" w:hAnsi="Arial" w:cs="Arial"/>
          <w:b/>
          <w:bCs/>
          <w:color w:val="000000"/>
        </w:rPr>
      </w:pPr>
      <w:r w:rsidRPr="002F5CCF">
        <w:rPr>
          <w:rFonts w:ascii="Arial" w:eastAsia="Arial" w:hAnsi="Arial" w:cs="Arial"/>
          <w:b/>
          <w:bCs/>
          <w:color w:val="000000"/>
        </w:rPr>
        <w:t xml:space="preserve">Total de </w:t>
      </w:r>
      <w:r w:rsidR="00687445" w:rsidRPr="002F5CCF">
        <w:rPr>
          <w:rFonts w:ascii="Arial" w:hAnsi="Arial" w:cs="Arial"/>
          <w:b/>
        </w:rPr>
        <w:t>Normas Consolidadas</w:t>
      </w:r>
      <w:r w:rsidRPr="002F5CCF">
        <w:rPr>
          <w:rFonts w:ascii="Arial" w:eastAsia="Arial" w:hAnsi="Arial" w:cs="Arial"/>
          <w:b/>
          <w:bCs/>
          <w:color w:val="000000"/>
        </w:rPr>
        <w:t>:</w:t>
      </w:r>
      <w:r w:rsidR="006060AD" w:rsidRPr="002F5CCF">
        <w:rPr>
          <w:rFonts w:ascii="Arial" w:eastAsia="Arial" w:hAnsi="Arial" w:cs="Arial"/>
          <w:b/>
          <w:bCs/>
          <w:color w:val="000000"/>
        </w:rPr>
        <w:t xml:space="preserve"> </w:t>
      </w:r>
      <w:r w:rsidR="00E82A3F" w:rsidRPr="002F5CCF">
        <w:rPr>
          <w:rFonts w:ascii="Arial" w:eastAsia="Arial" w:hAnsi="Arial" w:cs="Arial"/>
          <w:b/>
          <w:bCs/>
          <w:color w:val="000000"/>
        </w:rPr>
        <w:t>4</w:t>
      </w:r>
    </w:p>
    <w:p w:rsidR="002F5CCF" w:rsidRDefault="002F5CCF" w:rsidP="00F822F8">
      <w:pPr>
        <w:jc w:val="both"/>
        <w:rPr>
          <w:rFonts w:ascii="Arial" w:eastAsia="Arial" w:hAnsi="Arial" w:cs="Arial"/>
          <w:b/>
          <w:bCs/>
          <w:color w:val="000000"/>
        </w:rPr>
      </w:pPr>
    </w:p>
    <w:p w:rsidR="002F5CCF" w:rsidRDefault="002F5CCF" w:rsidP="00F822F8">
      <w:pPr>
        <w:jc w:val="both"/>
        <w:rPr>
          <w:rFonts w:ascii="Arial" w:eastAsia="Arial" w:hAnsi="Arial" w:cs="Arial"/>
          <w:b/>
          <w:bCs/>
          <w:color w:val="000000"/>
        </w:rPr>
      </w:pPr>
    </w:p>
    <w:sectPr w:rsidR="002F5CCF" w:rsidSect="00EA78CB">
      <w:headerReference w:type="default" r:id="rId7"/>
      <w:footerReference w:type="default" r:id="rId8"/>
      <w:pgSz w:w="12240" w:h="15840" w:code="1"/>
      <w:pgMar w:top="1985" w:right="1418" w:bottom="1701" w:left="1418" w:header="1418" w:footer="15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FBC" w:rsidRDefault="00100FBC" w:rsidP="00251522">
      <w:r>
        <w:separator/>
      </w:r>
    </w:p>
  </w:endnote>
  <w:endnote w:type="continuationSeparator" w:id="0">
    <w:p w:rsidR="00100FBC" w:rsidRDefault="00100FBC" w:rsidP="00251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77308993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31AEC" w:rsidRPr="001A7AAF" w:rsidRDefault="00831AEC" w:rsidP="00DA4D2B">
            <w:pPr>
              <w:pStyle w:val="Piedepgina"/>
              <w:tabs>
                <w:tab w:val="clear" w:pos="4419"/>
                <w:tab w:val="clear" w:pos="8838"/>
              </w:tabs>
              <w:ind w:right="4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A7AA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1A7AAF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1A7AA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A2A1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1A7AA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1A7AAF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Pr="001A7AA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1A7AAF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1A7AA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A2A1C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1A7AA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831AEC" w:rsidRDefault="00831AE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FBC" w:rsidRDefault="00100FBC" w:rsidP="00251522">
      <w:r>
        <w:separator/>
      </w:r>
    </w:p>
  </w:footnote>
  <w:footnote w:type="continuationSeparator" w:id="0">
    <w:p w:rsidR="00100FBC" w:rsidRDefault="00100FBC" w:rsidP="00251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CCF" w:rsidRPr="002F5CCF" w:rsidRDefault="002F5CCF" w:rsidP="002F5CCF">
    <w:pPr>
      <w:tabs>
        <w:tab w:val="center" w:pos="4419"/>
        <w:tab w:val="right" w:pos="8838"/>
      </w:tabs>
      <w:jc w:val="right"/>
      <w:rPr>
        <w:rFonts w:ascii="Arial" w:hAnsi="Arial" w:cs="Arial"/>
        <w:bCs/>
        <w:sz w:val="18"/>
        <w:szCs w:val="18"/>
      </w:rPr>
    </w:pPr>
    <w:r w:rsidRPr="002F5CCF">
      <w:rPr>
        <w:rFonts w:ascii="Arial" w:hAnsi="Arial" w:cs="Arial"/>
        <w:bCs/>
        <w:sz w:val="18"/>
        <w:szCs w:val="18"/>
      </w:rPr>
      <w:t>Ley N°. 1096</w:t>
    </w:r>
  </w:p>
  <w:p w:rsidR="002F5CCF" w:rsidRPr="002F5CCF" w:rsidRDefault="002F5CCF" w:rsidP="002F5CCF">
    <w:pPr>
      <w:tabs>
        <w:tab w:val="center" w:pos="4419"/>
        <w:tab w:val="right" w:pos="8838"/>
      </w:tabs>
      <w:jc w:val="right"/>
      <w:rPr>
        <w:rFonts w:ascii="Arial" w:hAnsi="Arial" w:cs="Arial"/>
        <w:sz w:val="18"/>
        <w:szCs w:val="18"/>
      </w:rPr>
    </w:pPr>
    <w:r w:rsidRPr="002F5CCF">
      <w:rPr>
        <w:rFonts w:ascii="Arial" w:hAnsi="Arial" w:cs="Arial"/>
        <w:sz w:val="18"/>
        <w:szCs w:val="18"/>
      </w:rPr>
      <w:t xml:space="preserve">Ley del Digesto Jurídico Nicaragüense de la Materia Civil </w:t>
    </w:r>
  </w:p>
  <w:p w:rsidR="00FA4CE2" w:rsidRPr="002F5CCF" w:rsidRDefault="00FA4CE2" w:rsidP="002F5CC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522"/>
    <w:rsid w:val="0000142F"/>
    <w:rsid w:val="000057D7"/>
    <w:rsid w:val="00041825"/>
    <w:rsid w:val="00047629"/>
    <w:rsid w:val="000A5118"/>
    <w:rsid w:val="000B10C6"/>
    <w:rsid w:val="000B15DF"/>
    <w:rsid w:val="000C332C"/>
    <w:rsid w:val="000E4BF3"/>
    <w:rsid w:val="000F16BC"/>
    <w:rsid w:val="000F35D5"/>
    <w:rsid w:val="00100FBC"/>
    <w:rsid w:val="00115CDA"/>
    <w:rsid w:val="00154B64"/>
    <w:rsid w:val="00165BFB"/>
    <w:rsid w:val="001A7AAF"/>
    <w:rsid w:val="001C7B9D"/>
    <w:rsid w:val="0020094D"/>
    <w:rsid w:val="0020115F"/>
    <w:rsid w:val="002039DC"/>
    <w:rsid w:val="00203D4B"/>
    <w:rsid w:val="00206DE3"/>
    <w:rsid w:val="00211236"/>
    <w:rsid w:val="00215F93"/>
    <w:rsid w:val="002229EB"/>
    <w:rsid w:val="00244BCF"/>
    <w:rsid w:val="00246238"/>
    <w:rsid w:val="00251522"/>
    <w:rsid w:val="00261F78"/>
    <w:rsid w:val="00286B73"/>
    <w:rsid w:val="002B092D"/>
    <w:rsid w:val="002B2721"/>
    <w:rsid w:val="002C3980"/>
    <w:rsid w:val="002C658B"/>
    <w:rsid w:val="002E326C"/>
    <w:rsid w:val="002F5CCF"/>
    <w:rsid w:val="003430FD"/>
    <w:rsid w:val="00345AF8"/>
    <w:rsid w:val="00370957"/>
    <w:rsid w:val="003845E0"/>
    <w:rsid w:val="003D7CFD"/>
    <w:rsid w:val="00413BC8"/>
    <w:rsid w:val="00415F71"/>
    <w:rsid w:val="00454293"/>
    <w:rsid w:val="0045645D"/>
    <w:rsid w:val="004A1168"/>
    <w:rsid w:val="004B1218"/>
    <w:rsid w:val="004D7297"/>
    <w:rsid w:val="004E7236"/>
    <w:rsid w:val="005067D2"/>
    <w:rsid w:val="00525A2A"/>
    <w:rsid w:val="0054074C"/>
    <w:rsid w:val="00571AB6"/>
    <w:rsid w:val="00594526"/>
    <w:rsid w:val="005B3796"/>
    <w:rsid w:val="005F0557"/>
    <w:rsid w:val="006060AD"/>
    <w:rsid w:val="00686D24"/>
    <w:rsid w:val="00687445"/>
    <w:rsid w:val="00696858"/>
    <w:rsid w:val="006B3673"/>
    <w:rsid w:val="007345EE"/>
    <w:rsid w:val="00744EA6"/>
    <w:rsid w:val="00756150"/>
    <w:rsid w:val="00765D1D"/>
    <w:rsid w:val="00780546"/>
    <w:rsid w:val="007C04B5"/>
    <w:rsid w:val="007C1C5C"/>
    <w:rsid w:val="007F1FCF"/>
    <w:rsid w:val="007F54AC"/>
    <w:rsid w:val="00804653"/>
    <w:rsid w:val="00831AEC"/>
    <w:rsid w:val="0083777C"/>
    <w:rsid w:val="00857B82"/>
    <w:rsid w:val="008870EE"/>
    <w:rsid w:val="00895385"/>
    <w:rsid w:val="00902D77"/>
    <w:rsid w:val="00921921"/>
    <w:rsid w:val="00931928"/>
    <w:rsid w:val="00A32B2C"/>
    <w:rsid w:val="00A93C4F"/>
    <w:rsid w:val="00AA7BA2"/>
    <w:rsid w:val="00AD6B54"/>
    <w:rsid w:val="00AE66E4"/>
    <w:rsid w:val="00B16D0D"/>
    <w:rsid w:val="00B539F5"/>
    <w:rsid w:val="00B53E41"/>
    <w:rsid w:val="00B77EBE"/>
    <w:rsid w:val="00B92D6B"/>
    <w:rsid w:val="00B9320C"/>
    <w:rsid w:val="00BF2A89"/>
    <w:rsid w:val="00C15E6F"/>
    <w:rsid w:val="00C24942"/>
    <w:rsid w:val="00C251F7"/>
    <w:rsid w:val="00C516C2"/>
    <w:rsid w:val="00CC3150"/>
    <w:rsid w:val="00CC517A"/>
    <w:rsid w:val="00CC5955"/>
    <w:rsid w:val="00D95EFA"/>
    <w:rsid w:val="00DA4D2B"/>
    <w:rsid w:val="00DB7535"/>
    <w:rsid w:val="00DC0109"/>
    <w:rsid w:val="00E27DCF"/>
    <w:rsid w:val="00E306A9"/>
    <w:rsid w:val="00E3169C"/>
    <w:rsid w:val="00E4644C"/>
    <w:rsid w:val="00E67FF2"/>
    <w:rsid w:val="00E70984"/>
    <w:rsid w:val="00E82A3F"/>
    <w:rsid w:val="00E83DC4"/>
    <w:rsid w:val="00E97122"/>
    <w:rsid w:val="00EA2469"/>
    <w:rsid w:val="00EA2A1C"/>
    <w:rsid w:val="00EA78CB"/>
    <w:rsid w:val="00EB54A6"/>
    <w:rsid w:val="00EC1F20"/>
    <w:rsid w:val="00F06656"/>
    <w:rsid w:val="00F20600"/>
    <w:rsid w:val="00F20A36"/>
    <w:rsid w:val="00F707E4"/>
    <w:rsid w:val="00F7138D"/>
    <w:rsid w:val="00F822F8"/>
    <w:rsid w:val="00FA4740"/>
    <w:rsid w:val="00FA4CE2"/>
    <w:rsid w:val="00FA6842"/>
    <w:rsid w:val="00FC76F7"/>
    <w:rsid w:val="00FD0C94"/>
    <w:rsid w:val="00FD5256"/>
    <w:rsid w:val="00FE1801"/>
    <w:rsid w:val="00FE65E8"/>
    <w:rsid w:val="00FF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9CC0EB4-4131-4B2F-936B-D3FA9211E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5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51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5152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1522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Piedepgina">
    <w:name w:val="footer"/>
    <w:basedOn w:val="Normal"/>
    <w:link w:val="PiedepginaCar"/>
    <w:uiPriority w:val="99"/>
    <w:unhideWhenUsed/>
    <w:rsid w:val="0025152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522"/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16D0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6D0D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D9006-36CE-4B2F-981D-E73B101D2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Miguel Gutiérrez López</dc:creator>
  <cp:keywords/>
  <dc:description/>
  <cp:lastModifiedBy>Ivania Robelo</cp:lastModifiedBy>
  <cp:revision>2</cp:revision>
  <cp:lastPrinted>2019-10-31T23:22:00Z</cp:lastPrinted>
  <dcterms:created xsi:type="dcterms:W3CDTF">2022-09-05T16:36:00Z</dcterms:created>
  <dcterms:modified xsi:type="dcterms:W3CDTF">2022-09-05T16:36:00Z</dcterms:modified>
</cp:coreProperties>
</file>